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6DF" w:rsidRPr="006F36DF" w:rsidRDefault="00890E0E" w:rsidP="006F36DF">
      <w:pPr>
        <w:pStyle w:val="Normlnweb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Masky Lhoteckého masopustu</w:t>
      </w:r>
    </w:p>
    <w:p w:rsidR="006F36DF" w:rsidRDefault="006F36DF" w:rsidP="006F3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31EDD" w:rsidRDefault="00F31EDD" w:rsidP="006F3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1E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Průvody maškar obvykle neměly závazná pravidla. V každém kraji a někdy i v každé vsi byly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jiné. Uplatňovaly se dobové mód</w:t>
      </w:r>
      <w:r w:rsidRPr="00F31E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ní vlivy, venkov leccos převzal z města i od sousedů z vedlejší vesnice. Pro všechny bylo ale společné, že průvod masek zakončoval </w:t>
      </w:r>
      <w:r w:rsidR="001617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rozjásané období masopustu a </w:t>
      </w:r>
      <w:r w:rsidR="001617C3" w:rsidRPr="001617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nesou </w:t>
      </w:r>
      <w:r w:rsidR="001617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</w:t>
      </w:r>
      <w:r w:rsidR="001617C3" w:rsidRPr="001617C3">
        <w:rPr>
          <w:rFonts w:ascii="Times New Roman" w:eastAsia="Times New Roman" w:hAnsi="Times New Roman" w:cs="Times New Roman"/>
          <w:sz w:val="24"/>
          <w:szCs w:val="24"/>
          <w:lang w:eastAsia="cs-CZ"/>
        </w:rPr>
        <w:t>ve znamení rozvernosti, nevázanosti a jsou provoněné koblihami, slaninou a pálenkou.</w:t>
      </w:r>
    </w:p>
    <w:p w:rsidR="00F31EDD" w:rsidRDefault="00F31EDD" w:rsidP="006F3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31EDD" w:rsidRDefault="00F31EDD" w:rsidP="006F3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Lhotecký masopust vychází z tradic Polabí i slavných masopustů na Vysočině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Hlinecku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Všechny masky Lhoteckého masopustu byly vyrobeny samotnými účastníky a průvod tak bude tvořit: </w:t>
      </w:r>
    </w:p>
    <w:p w:rsidR="00F31EDD" w:rsidRDefault="00F31EDD" w:rsidP="006F36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Laufr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</w:t>
      </w:r>
      <w:r w:rsidRPr="00F31EDD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– neboli „strakatý“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. Od starosty obce převezme správu nad obcí. Je předvojem průvodu a boucháním na vrata zjišťuje, zda bude průvod u stavení přijat či nikoliv. Doprovod mu bude dělat jeho žena (převlečený muž).</w:t>
      </w:r>
    </w:p>
    <w:p w:rsidR="006F36DF" w:rsidRPr="001908A3" w:rsidRDefault="00F31EDD" w:rsidP="006F36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</w:t>
      </w:r>
      <w:r w:rsidR="006F36DF" w:rsidRPr="006F36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ába s nůší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- </w:t>
      </w:r>
      <w:r w:rsidR="006F36DF" w:rsidRPr="001908A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 nůše vyčnívá člověk převlečený </w:t>
      </w:r>
      <w:r w:rsidR="00DA319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 dědka</w:t>
      </w:r>
      <w:r w:rsidR="006F36DF" w:rsidRPr="001908A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bába je vycpaná</w:t>
      </w:r>
      <w:r w:rsidR="00DA319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6F36DF" w:rsidRPr="001908A3" w:rsidRDefault="00DA319E" w:rsidP="00DA319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K</w:t>
      </w:r>
      <w:r w:rsidR="006F36DF" w:rsidRPr="006F36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obyla (</w:t>
      </w:r>
      <w:proofErr w:type="spellStart"/>
      <w:r w:rsidR="006F36DF" w:rsidRPr="006F36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klibna</w:t>
      </w:r>
      <w:proofErr w:type="spellEnd"/>
      <w:r w:rsidR="006F36DF" w:rsidRPr="001908A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)</w:t>
      </w:r>
      <w:r w:rsidR="006F36DF" w:rsidRPr="001908A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- je ze dvou osob, aby měla 4 nohy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V závěru průvodu bude odsouzena za všechny hříchy a symbolicky popravena.</w:t>
      </w:r>
    </w:p>
    <w:p w:rsidR="00DA319E" w:rsidRDefault="00DA319E" w:rsidP="006F36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T</w:t>
      </w:r>
      <w:r w:rsidR="006F36DF" w:rsidRPr="006F36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urci</w:t>
      </w:r>
      <w:r w:rsidR="006F36DF" w:rsidRPr="001908A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6F36DF" w:rsidRPr="001908A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- čtyři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modří a čtyři červení s</w:t>
      </w:r>
      <w:r w:rsidR="006F36DF" w:rsidRPr="001908A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vysok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ými</w:t>
      </w:r>
      <w:r w:rsidR="006F36DF" w:rsidRPr="001908A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čepice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mi</w:t>
      </w:r>
      <w:r w:rsidR="006F36DF" w:rsidRPr="001908A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</w:t>
      </w:r>
      <w:r w:rsidR="00F538F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barevnými růžičkami, tančící.</w:t>
      </w:r>
    </w:p>
    <w:p w:rsidR="006F36DF" w:rsidRPr="001908A3" w:rsidRDefault="00DA319E" w:rsidP="00DA319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Ž</w:t>
      </w:r>
      <w:r w:rsidR="006F36DF" w:rsidRPr="006F36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id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</w:t>
      </w:r>
      <w:r w:rsidR="006F36DF" w:rsidRPr="001908A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–</w:t>
      </w:r>
      <w:r w:rsidR="006F36DF" w:rsidRPr="001908A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postavy pošité kousky barevných látek, někdy mají na obličeji připevněn dlouhý nos. Jsou symbolem zmatku, krádeží a smlouvání. M</w:t>
      </w:r>
      <w:r w:rsidRPr="00DA319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ají za úkol obchodovat, nabízejí rozličné služby jako stříhání, holení, a potom také mají na prodej různé potřebné i nepotřebné zboží.</w:t>
      </w:r>
      <w:r w:rsidR="00B27D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 ruce drží tyč – tzv. ježovku, kterou </w:t>
      </w:r>
      <w:r w:rsidR="00B27DCD" w:rsidRPr="00B27D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obtěžují </w:t>
      </w:r>
      <w:r w:rsidR="00B27D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ženy, což</w:t>
      </w:r>
      <w:r w:rsidR="00B27DCD" w:rsidRPr="00B27D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symbol</w:t>
      </w:r>
      <w:r w:rsidR="00B27D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izuje</w:t>
      </w:r>
      <w:r w:rsidR="00B27DCD" w:rsidRPr="00B27D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plodnost</w:t>
      </w:r>
      <w:r w:rsidR="001617C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hospodyně</w:t>
      </w:r>
      <w:r w:rsidR="00B27DCD" w:rsidRPr="00B27D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6F36DF" w:rsidRPr="001908A3" w:rsidRDefault="001617C3" w:rsidP="001617C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K</w:t>
      </w:r>
      <w:r w:rsidR="006F36DF" w:rsidRPr="006F36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ominík</w:t>
      </w:r>
      <w:r w:rsidR="006F36DF" w:rsidRPr="001908A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- celý v černém s bílou čepicí a 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="006F36DF" w:rsidRPr="001908A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žebříkem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  <w:r w:rsidR="00F538F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Zjišťuje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 chalupách při prohlížení pece, jestli tam není zapomenutý pekáč s nějakou dobrotou. A samozřejmě začerní tvář přihlížejícím.</w:t>
      </w:r>
      <w:r w:rsidRPr="001617C3">
        <w:t xml:space="preserve"> </w:t>
      </w:r>
      <w:r w:rsidRPr="001617C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 tomto zkrášlování jim pomáhají ještě slamění.</w:t>
      </w:r>
    </w:p>
    <w:p w:rsidR="006F36DF" w:rsidRPr="001908A3" w:rsidRDefault="001617C3" w:rsidP="001617C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</w:t>
      </w:r>
      <w:r w:rsidR="006F36DF" w:rsidRPr="006F36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laměný</w:t>
      </w:r>
      <w:r w:rsidR="006F36DF" w:rsidRPr="001908A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 </w:t>
      </w:r>
      <w:r w:rsidR="006F36DF" w:rsidRPr="001908A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- má oblek ze slámy a začerněný obličej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P</w:t>
      </w:r>
      <w:r w:rsidRPr="001617C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odle mytologie plodnosti si každá hospodyně utrhla ze slaměného </w:t>
      </w:r>
      <w:proofErr w:type="spellStart"/>
      <w:proofErr w:type="gramStart"/>
      <w:r w:rsidRPr="001617C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stýblo</w:t>
      </w:r>
      <w:proofErr w:type="spellEnd"/>
      <w:proofErr w:type="gramEnd"/>
      <w:r w:rsidRPr="001617C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slámy pro dobré vyvedení hus, a jí samotné přispělo k utužení zdraví a plodnosti pořádné vyválení se se slaměným, nejlépe v závěji sněhu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Slaměný vám určitě zanechá kus slámy v hospodářství i pro zajištění větší úrody v </w:t>
      </w:r>
      <w:r w:rsidR="00F538F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nadcházejícím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roce.</w:t>
      </w:r>
    </w:p>
    <w:p w:rsidR="00F538FA" w:rsidRPr="00F538FA" w:rsidRDefault="00F538FA" w:rsidP="006F36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Cikánky </w:t>
      </w:r>
      <w:r w:rsidRPr="00F538FA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– prošmejdí vám celé hospodářství a určitě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si</w:t>
      </w:r>
      <w:r w:rsidRPr="00F538FA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najdou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co zpeněžit.</w:t>
      </w:r>
    </w:p>
    <w:p w:rsidR="00F538FA" w:rsidRDefault="00F538FA" w:rsidP="006F36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Doktorky </w:t>
      </w:r>
      <w:r w:rsidRPr="00F538FA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– zajisté vás důkladně vyšetří od všech neduhů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.</w:t>
      </w:r>
    </w:p>
    <w:p w:rsidR="00F538FA" w:rsidRPr="00F538FA" w:rsidRDefault="00F538FA" w:rsidP="006F36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Řezníci </w:t>
      </w:r>
      <w:r w:rsidRPr="00F538FA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– svědomitě se postarají o vaše mlsné jazýčky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.</w:t>
      </w:r>
    </w:p>
    <w:p w:rsidR="00F538FA" w:rsidRDefault="00F538FA" w:rsidP="00F538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F538FA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dále například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Jeptišky, Vodník, Smrtka aj.</w:t>
      </w:r>
    </w:p>
    <w:p w:rsidR="007B4888" w:rsidRPr="007B4888" w:rsidRDefault="007B4888" w:rsidP="007B48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7B4888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Za tuto všechnu "práci"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by měla být</w:t>
      </w:r>
      <w:r w:rsidRPr="007B4888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celá maškara od hospodáře obdarována malou finanční částkou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také malým</w:t>
      </w:r>
      <w:r w:rsidRPr="007B4888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pohoštěním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(tradiční</w:t>
      </w:r>
      <w:r w:rsidRPr="007B4888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koblih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y,</w:t>
      </w:r>
      <w:r w:rsidRPr="007B4888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s</w:t>
      </w:r>
      <w:bookmarkStart w:id="0" w:name="_GoBack"/>
      <w:bookmarkEnd w:id="0"/>
      <w:r w:rsidRPr="007B4888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klenk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a</w:t>
      </w:r>
      <w:r w:rsidRPr="007B4888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alkoholu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aj)</w:t>
      </w:r>
      <w:r w:rsidRPr="007B4888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.</w:t>
      </w:r>
    </w:p>
    <w:p w:rsidR="007B4888" w:rsidRDefault="007B4888" w:rsidP="007B488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7B4888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lastRenderedPageBreak/>
        <w:t>A takto obejde maškara za zvuku muziky a všeobecného veselí celou obec.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</w:t>
      </w:r>
      <w:r w:rsidRPr="007B4888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Navečer se celá maškara sejde v hospodě k provedení obřadu porážení kobyly.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Laufr</w:t>
      </w:r>
      <w:proofErr w:type="spellEnd"/>
      <w:r w:rsidRPr="007B4888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přečte nad kobylou rozsudek za domnělé i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skutečné hříchy, kobylu odsoudí. </w:t>
      </w:r>
    </w:p>
    <w:p w:rsidR="007B4888" w:rsidRPr="007B4888" w:rsidRDefault="007B4888" w:rsidP="007B488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7B4888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Večer se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pak všichni </w:t>
      </w:r>
      <w:r w:rsidRPr="007B4888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sejd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eme, vč. </w:t>
      </w:r>
      <w:r w:rsidRPr="007B4888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přespolních, na maškarním plese za doprovodu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kapely</w:t>
      </w:r>
      <w:r w:rsidRPr="007B4888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.  Dříve, když se </w:t>
      </w:r>
      <w:proofErr w:type="spellStart"/>
      <w:r w:rsidRPr="007B4888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vostatky</w:t>
      </w:r>
      <w:proofErr w:type="spellEnd"/>
      <w:r w:rsidRPr="007B4888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odehrávaly v úterý, musela muzika skončit přesně o půlnoci, protože popeleční středa byl již začátek půstu.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My naše </w:t>
      </w:r>
      <w:proofErr w:type="spellStart"/>
      <w:r w:rsidRPr="007B4888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vostatkové</w:t>
      </w:r>
      <w:proofErr w:type="spellEnd"/>
      <w:r w:rsidRPr="007B4888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veselí beztrestně protáhne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me</w:t>
      </w:r>
      <w:r w:rsidRPr="007B4888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ze sobotního večera až do nedělních ranních hodin.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Zájemci ale budou moci odjet autobusem již krátce po půlnoci.</w:t>
      </w:r>
    </w:p>
    <w:sectPr w:rsidR="007B4888" w:rsidRPr="007B4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6DF"/>
    <w:rsid w:val="001617C3"/>
    <w:rsid w:val="006F36DF"/>
    <w:rsid w:val="007B4888"/>
    <w:rsid w:val="007D7B9A"/>
    <w:rsid w:val="00890E0E"/>
    <w:rsid w:val="00B27DCD"/>
    <w:rsid w:val="00DA319E"/>
    <w:rsid w:val="00F31EDD"/>
    <w:rsid w:val="00F5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36DF"/>
  </w:style>
  <w:style w:type="paragraph" w:styleId="Nadpis1">
    <w:name w:val="heading 1"/>
    <w:basedOn w:val="Normln"/>
    <w:next w:val="Normln"/>
    <w:link w:val="Nadpis1Char"/>
    <w:uiPriority w:val="9"/>
    <w:qFormat/>
    <w:rsid w:val="006F36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36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lnweb">
    <w:name w:val="Normal (Web)"/>
    <w:basedOn w:val="Normln"/>
    <w:uiPriority w:val="99"/>
    <w:unhideWhenUsed/>
    <w:rsid w:val="006F3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36DF"/>
  </w:style>
  <w:style w:type="paragraph" w:styleId="Nadpis1">
    <w:name w:val="heading 1"/>
    <w:basedOn w:val="Normln"/>
    <w:next w:val="Normln"/>
    <w:link w:val="Nadpis1Char"/>
    <w:uiPriority w:val="9"/>
    <w:qFormat/>
    <w:rsid w:val="006F36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36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lnweb">
    <w:name w:val="Normal (Web)"/>
    <w:basedOn w:val="Normln"/>
    <w:uiPriority w:val="99"/>
    <w:unhideWhenUsed/>
    <w:rsid w:val="006F3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Tomas</cp:lastModifiedBy>
  <cp:revision>3</cp:revision>
  <dcterms:created xsi:type="dcterms:W3CDTF">2014-02-26T16:44:00Z</dcterms:created>
  <dcterms:modified xsi:type="dcterms:W3CDTF">2014-02-26T16:54:00Z</dcterms:modified>
</cp:coreProperties>
</file>